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7D6" w:rsidRDefault="002B07D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87635">
        <w:rPr>
          <w:rFonts w:ascii="Times New Roman" w:hAnsi="Times New Roman" w:cs="Times New Roman"/>
          <w:b/>
          <w:sz w:val="24"/>
          <w:szCs w:val="24"/>
        </w:rPr>
        <w:t>401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87635">
        <w:rPr>
          <w:rFonts w:ascii="Times New Roman" w:hAnsi="Times New Roman" w:cs="Times New Roman"/>
          <w:b/>
          <w:sz w:val="24"/>
          <w:szCs w:val="24"/>
        </w:rPr>
        <w:t>181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член на КЗК г-</w:t>
      </w:r>
      <w:r w:rsidR="00B87635">
        <w:rPr>
          <w:rFonts w:ascii="Times New Roman" w:hAnsi="Times New Roman" w:cs="Times New Roman"/>
          <w:sz w:val="24"/>
          <w:szCs w:val="24"/>
        </w:rPr>
        <w:t xml:space="preserve">н 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B87635" w:rsidRPr="000029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Кооперация „Панда“</w:t>
      </w:r>
      <w:r w:rsidR="00D0314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40A3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B87635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Заместник-министър на финансите</w:t>
      </w:r>
      <w:r w:rsidR="000F50C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940A3D">
        <w:rPr>
          <w:rFonts w:ascii="Times New Roman" w:hAnsi="Times New Roman" w:cs="Times New Roman"/>
          <w:color w:val="000000" w:themeColor="text1"/>
          <w:sz w:val="24"/>
          <w:szCs w:val="24"/>
        </w:rPr>
        <w:t>Д. Д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87635" w:rsidRPr="000029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„Роел-98“ ООД </w:t>
      </w:r>
      <w:r w:rsidRPr="00D031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Б</w:t>
      </w: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87635" w:rsidRPr="00D03142" w:rsidRDefault="00B8763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0029B1">
        <w:rPr>
          <w:rFonts w:ascii="Times New Roman" w:hAnsi="Times New Roman"/>
          <w:color w:val="000000"/>
          <w:sz w:val="24"/>
          <w:szCs w:val="24"/>
          <w:lang w:eastAsia="bg-BG"/>
        </w:rPr>
        <w:t>Ронос</w:t>
      </w:r>
      <w:proofErr w:type="spellEnd"/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D031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40A3D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А</w:t>
      </w:r>
      <w:r w:rsidR="00940A3D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109C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55449" w:rsidRDefault="00B5544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940A3D">
        <w:rPr>
          <w:rFonts w:ascii="Times New Roman" w:hAnsi="Times New Roman" w:cs="Times New Roman"/>
          <w:sz w:val="24"/>
          <w:szCs w:val="24"/>
        </w:rPr>
        <w:t>. Д.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109CD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109CD">
        <w:rPr>
          <w:rFonts w:ascii="Times New Roman" w:hAnsi="Times New Roman" w:cs="Times New Roman"/>
          <w:sz w:val="24"/>
          <w:szCs w:val="24"/>
        </w:rPr>
        <w:t>Ние нямаме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становище. </w:t>
      </w:r>
      <w:r w:rsidR="00B109CD">
        <w:rPr>
          <w:rFonts w:ascii="Times New Roman" w:hAnsi="Times New Roman" w:cs="Times New Roman"/>
          <w:sz w:val="24"/>
          <w:szCs w:val="24"/>
        </w:rPr>
        <w:t>П</w:t>
      </w:r>
      <w:r w:rsidR="00B109CD" w:rsidRPr="00B109CD">
        <w:rPr>
          <w:rFonts w:ascii="Times New Roman" w:hAnsi="Times New Roman" w:cs="Times New Roman"/>
          <w:sz w:val="24"/>
          <w:szCs w:val="24"/>
        </w:rPr>
        <w:t xml:space="preserve">реписката е върната от </w:t>
      </w:r>
      <w:r w:rsidR="00B109CD">
        <w:rPr>
          <w:rFonts w:ascii="Times New Roman" w:hAnsi="Times New Roman" w:cs="Times New Roman"/>
          <w:sz w:val="24"/>
          <w:szCs w:val="24"/>
        </w:rPr>
        <w:t>В</w:t>
      </w:r>
      <w:r w:rsidR="00B109CD" w:rsidRPr="00B109CD">
        <w:rPr>
          <w:rFonts w:ascii="Times New Roman" w:hAnsi="Times New Roman" w:cs="Times New Roman"/>
          <w:sz w:val="24"/>
          <w:szCs w:val="24"/>
        </w:rPr>
        <w:t>ърховния административен съд</w:t>
      </w:r>
      <w:r w:rsidR="00B109CD">
        <w:rPr>
          <w:rFonts w:ascii="Times New Roman" w:hAnsi="Times New Roman" w:cs="Times New Roman"/>
          <w:sz w:val="24"/>
          <w:szCs w:val="24"/>
        </w:rPr>
        <w:t>,</w:t>
      </w:r>
      <w:r w:rsidR="00B109CD" w:rsidRPr="00B109CD">
        <w:rPr>
          <w:rFonts w:ascii="Times New Roman" w:hAnsi="Times New Roman" w:cs="Times New Roman"/>
          <w:sz w:val="24"/>
          <w:szCs w:val="24"/>
        </w:rPr>
        <w:t xml:space="preserve"> ние нямаме в рамките на това производство</w:t>
      </w:r>
      <w:r w:rsidR="00B109CD">
        <w:rPr>
          <w:rFonts w:ascii="Times New Roman" w:hAnsi="Times New Roman" w:cs="Times New Roman"/>
          <w:sz w:val="24"/>
          <w:szCs w:val="24"/>
        </w:rPr>
        <w:t>,</w:t>
      </w:r>
      <w:r w:rsidR="00B109CD" w:rsidRPr="00B109CD">
        <w:rPr>
          <w:rFonts w:ascii="Times New Roman" w:hAnsi="Times New Roman" w:cs="Times New Roman"/>
          <w:sz w:val="24"/>
          <w:szCs w:val="24"/>
        </w:rPr>
        <w:t xml:space="preserve"> иначе да</w:t>
      </w:r>
      <w:r w:rsidR="00B109CD">
        <w:rPr>
          <w:rFonts w:ascii="Times New Roman" w:hAnsi="Times New Roman" w:cs="Times New Roman"/>
          <w:sz w:val="24"/>
          <w:szCs w:val="24"/>
        </w:rPr>
        <w:t>,</w:t>
      </w:r>
      <w:r w:rsidR="00B109CD" w:rsidRPr="00B109CD">
        <w:rPr>
          <w:rFonts w:ascii="Times New Roman" w:hAnsi="Times New Roman" w:cs="Times New Roman"/>
          <w:sz w:val="24"/>
          <w:szCs w:val="24"/>
        </w:rPr>
        <w:t xml:space="preserve"> оспорваме жалбата и твърденията на </w:t>
      </w:r>
      <w:r w:rsidR="00B109CD">
        <w:rPr>
          <w:rFonts w:ascii="Times New Roman" w:hAnsi="Times New Roman" w:cs="Times New Roman"/>
          <w:sz w:val="24"/>
          <w:szCs w:val="24"/>
        </w:rPr>
        <w:t>жа</w:t>
      </w:r>
      <w:r w:rsidR="00B109CD" w:rsidRPr="00B109CD">
        <w:rPr>
          <w:rFonts w:ascii="Times New Roman" w:hAnsi="Times New Roman" w:cs="Times New Roman"/>
          <w:sz w:val="24"/>
          <w:szCs w:val="24"/>
        </w:rPr>
        <w:t>лбо</w:t>
      </w:r>
      <w:r w:rsidR="00B109CD">
        <w:rPr>
          <w:rFonts w:ascii="Times New Roman" w:hAnsi="Times New Roman" w:cs="Times New Roman"/>
          <w:sz w:val="24"/>
          <w:szCs w:val="24"/>
        </w:rPr>
        <w:t>п</w:t>
      </w:r>
      <w:r w:rsidR="00B109CD" w:rsidRPr="00B109CD">
        <w:rPr>
          <w:rFonts w:ascii="Times New Roman" w:hAnsi="Times New Roman" w:cs="Times New Roman"/>
          <w:sz w:val="24"/>
          <w:szCs w:val="24"/>
        </w:rPr>
        <w:t>одателя</w:t>
      </w:r>
      <w:r w:rsidR="00B109CD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B109CD" w:rsidP="00B109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9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0A3D" w:rsidRDefault="00940A3D" w:rsidP="00940A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940A3D" w:rsidRDefault="00940A3D" w:rsidP="00940A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109CD">
        <w:rPr>
          <w:rFonts w:ascii="Times New Roman" w:hAnsi="Times New Roman" w:cs="Times New Roman"/>
          <w:sz w:val="24"/>
          <w:szCs w:val="24"/>
        </w:rPr>
        <w:t xml:space="preserve"> Оспорваме жалбата, поддържаме изразеното становище, представям пълномощно заедно със списъка на разноските.</w:t>
      </w:r>
    </w:p>
    <w:p w:rsidR="00940A3D" w:rsidRDefault="00940A3D" w:rsidP="00940A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0A3D" w:rsidRDefault="00940A3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А.:</w:t>
      </w:r>
    </w:p>
    <w:p w:rsidR="00940A3D" w:rsidRDefault="00940A3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109CD">
        <w:rPr>
          <w:rFonts w:ascii="Times New Roman" w:hAnsi="Times New Roman" w:cs="Times New Roman"/>
          <w:sz w:val="24"/>
          <w:szCs w:val="24"/>
        </w:rPr>
        <w:t xml:space="preserve"> </w:t>
      </w:r>
      <w:r w:rsidR="00BC56DE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940A3D" w:rsidRDefault="00940A3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40A3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424828" w:rsidRDefault="0093177C" w:rsidP="00BC56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C56DE">
        <w:rPr>
          <w:rFonts w:ascii="Times New Roman" w:hAnsi="Times New Roman" w:cs="Times New Roman"/>
          <w:sz w:val="24"/>
          <w:szCs w:val="24"/>
        </w:rPr>
        <w:t>Преди по същество б</w:t>
      </w:r>
      <w:r w:rsidR="00BC56DE" w:rsidRPr="00BC56DE">
        <w:rPr>
          <w:rFonts w:ascii="Times New Roman" w:hAnsi="Times New Roman" w:cs="Times New Roman"/>
          <w:sz w:val="24"/>
          <w:szCs w:val="24"/>
        </w:rPr>
        <w:t>их искала да кажа нещо</w:t>
      </w:r>
      <w:r w:rsidR="00BC56DE">
        <w:rPr>
          <w:rFonts w:ascii="Times New Roman" w:hAnsi="Times New Roman" w:cs="Times New Roman"/>
          <w:sz w:val="24"/>
          <w:szCs w:val="24"/>
        </w:rPr>
        <w:t>: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 интересува ме дали има постъпило някакво изявление от </w:t>
      </w:r>
      <w:r w:rsidR="00424828">
        <w:rPr>
          <w:rFonts w:ascii="Times New Roman" w:hAnsi="Times New Roman" w:cs="Times New Roman"/>
          <w:sz w:val="24"/>
          <w:szCs w:val="24"/>
        </w:rPr>
        <w:t>К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ооперация </w:t>
      </w:r>
      <w:r w:rsidR="00424828">
        <w:rPr>
          <w:rFonts w:ascii="Times New Roman" w:hAnsi="Times New Roman" w:cs="Times New Roman"/>
          <w:sz w:val="24"/>
          <w:szCs w:val="24"/>
        </w:rPr>
        <w:t>„П</w:t>
      </w:r>
      <w:r w:rsidR="00BC56DE" w:rsidRPr="00BC56DE">
        <w:rPr>
          <w:rFonts w:ascii="Times New Roman" w:hAnsi="Times New Roman" w:cs="Times New Roman"/>
          <w:sz w:val="24"/>
          <w:szCs w:val="24"/>
        </w:rPr>
        <w:t>анда</w:t>
      </w:r>
      <w:r w:rsidR="00424828">
        <w:rPr>
          <w:rFonts w:ascii="Times New Roman" w:hAnsi="Times New Roman" w:cs="Times New Roman"/>
          <w:sz w:val="24"/>
          <w:szCs w:val="24"/>
        </w:rPr>
        <w:t>“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 за</w:t>
      </w:r>
      <w:r w:rsidR="00424828">
        <w:rPr>
          <w:rFonts w:ascii="Times New Roman" w:hAnsi="Times New Roman" w:cs="Times New Roman"/>
          <w:sz w:val="24"/>
          <w:szCs w:val="24"/>
        </w:rPr>
        <w:t xml:space="preserve"> </w:t>
      </w:r>
      <w:r w:rsidR="00BC56DE" w:rsidRPr="00BC56DE">
        <w:rPr>
          <w:rFonts w:ascii="Times New Roman" w:hAnsi="Times New Roman" w:cs="Times New Roman"/>
          <w:sz w:val="24"/>
          <w:szCs w:val="24"/>
        </w:rPr>
        <w:t>това дали с</w:t>
      </w:r>
      <w:r w:rsidR="00424828">
        <w:rPr>
          <w:rFonts w:ascii="Times New Roman" w:hAnsi="Times New Roman" w:cs="Times New Roman"/>
          <w:sz w:val="24"/>
          <w:szCs w:val="24"/>
        </w:rPr>
        <w:t>а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 извършили проверка на техническите предложения</w:t>
      </w:r>
      <w:r w:rsidR="00424828">
        <w:rPr>
          <w:rFonts w:ascii="Times New Roman" w:hAnsi="Times New Roman" w:cs="Times New Roman"/>
          <w:sz w:val="24"/>
          <w:szCs w:val="24"/>
        </w:rPr>
        <w:t xml:space="preserve">, </w:t>
      </w:r>
      <w:r w:rsidR="00BC56DE" w:rsidRPr="00BC56DE">
        <w:rPr>
          <w:rFonts w:ascii="Times New Roman" w:hAnsi="Times New Roman" w:cs="Times New Roman"/>
          <w:sz w:val="24"/>
          <w:szCs w:val="24"/>
        </w:rPr>
        <w:t>които бяха изискани</w:t>
      </w:r>
      <w:r w:rsidR="00B55449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424828" w:rsidRDefault="00424828" w:rsidP="0042482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4828" w:rsidRPr="00424828" w:rsidRDefault="00424828" w:rsidP="0042482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4828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424828" w:rsidRDefault="00424828" w:rsidP="0042482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482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Проверете си преписката.</w:t>
      </w:r>
    </w:p>
    <w:p w:rsidR="00424828" w:rsidRDefault="00424828" w:rsidP="0042482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4828" w:rsidRDefault="00424828" w:rsidP="0042482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CF77F8" w:rsidRDefault="00424828" w:rsidP="00BC56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Както и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 дали са установили несъответствие между техническата спецификация на </w:t>
      </w:r>
      <w:r>
        <w:rPr>
          <w:rFonts w:ascii="Times New Roman" w:hAnsi="Times New Roman" w:cs="Times New Roman"/>
          <w:sz w:val="24"/>
          <w:szCs w:val="24"/>
        </w:rPr>
        <w:t>ЦОП-</w:t>
      </w:r>
      <w:r w:rsidR="00BC56DE" w:rsidRPr="00BC56DE">
        <w:rPr>
          <w:rFonts w:ascii="Times New Roman" w:hAnsi="Times New Roman" w:cs="Times New Roman"/>
          <w:sz w:val="24"/>
          <w:szCs w:val="24"/>
        </w:rPr>
        <w:t>а и техническите оферти на класираните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 защото това производство на този етап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 така провеждано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 губи своя състезателен характер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 на практика то се развива между </w:t>
      </w:r>
      <w:r>
        <w:rPr>
          <w:rFonts w:ascii="Times New Roman" w:hAnsi="Times New Roman" w:cs="Times New Roman"/>
          <w:sz w:val="24"/>
          <w:szCs w:val="24"/>
        </w:rPr>
        <w:t>ЦОП-</w:t>
      </w:r>
      <w:r w:rsidRPr="00BC56DE">
        <w:rPr>
          <w:rFonts w:ascii="Times New Roman" w:hAnsi="Times New Roman" w:cs="Times New Roman"/>
          <w:sz w:val="24"/>
          <w:szCs w:val="24"/>
        </w:rPr>
        <w:t>а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BC56DE" w:rsidRPr="00BC56DE">
        <w:rPr>
          <w:rFonts w:ascii="Times New Roman" w:hAnsi="Times New Roman" w:cs="Times New Roman"/>
          <w:sz w:val="24"/>
          <w:szCs w:val="24"/>
        </w:rPr>
        <w:t>омисията за 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 която е арбитър</w:t>
      </w:r>
      <w:r w:rsidR="00CF77F8">
        <w:rPr>
          <w:rFonts w:ascii="Times New Roman" w:hAnsi="Times New Roman" w:cs="Times New Roman"/>
          <w:sz w:val="24"/>
          <w:szCs w:val="24"/>
        </w:rPr>
        <w:t>,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 а не а не е страна</w:t>
      </w:r>
      <w:r w:rsidR="00CF77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77F8" w:rsidRDefault="00CF77F8" w:rsidP="00BC56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ко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ооперация </w:t>
      </w:r>
      <w:r>
        <w:rPr>
          <w:rFonts w:ascii="Times New Roman" w:hAnsi="Times New Roman" w:cs="Times New Roman"/>
          <w:sz w:val="24"/>
          <w:szCs w:val="24"/>
        </w:rPr>
        <w:t>„П</w:t>
      </w:r>
      <w:r w:rsidR="00BC56DE" w:rsidRPr="00BC56DE">
        <w:rPr>
          <w:rFonts w:ascii="Times New Roman" w:hAnsi="Times New Roman" w:cs="Times New Roman"/>
          <w:sz w:val="24"/>
          <w:szCs w:val="24"/>
        </w:rPr>
        <w:t>анда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 са намерили някакво несъответствие между техническите предложения на класираните участници и техническата спецификация на </w:t>
      </w:r>
      <w:r>
        <w:rPr>
          <w:rFonts w:ascii="Times New Roman" w:hAnsi="Times New Roman" w:cs="Times New Roman"/>
          <w:sz w:val="24"/>
          <w:szCs w:val="24"/>
        </w:rPr>
        <w:t>ЦОП-</w:t>
      </w:r>
      <w:r w:rsidRPr="00BC56D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C56DE" w:rsidRPr="00BC56DE">
        <w:rPr>
          <w:rFonts w:ascii="Times New Roman" w:hAnsi="Times New Roman" w:cs="Times New Roman"/>
          <w:sz w:val="24"/>
          <w:szCs w:val="24"/>
        </w:rPr>
        <w:t>на този етап би трябвало да ни се даде възможност да представим доказателств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 и да вземем отношение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 ако такова нещо е направено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77F8" w:rsidRDefault="00CF77F8" w:rsidP="00BC56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7F8" w:rsidRPr="00424828" w:rsidRDefault="00CF77F8" w:rsidP="00CF77F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4828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CF77F8" w:rsidRDefault="00CF77F8" w:rsidP="00CF77F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482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Давайте по същество, какво искате от комисията?</w:t>
      </w:r>
    </w:p>
    <w:p w:rsidR="00CF77F8" w:rsidRDefault="00CF77F8" w:rsidP="00CF77F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CF77F8" w:rsidRDefault="00CF77F8" w:rsidP="00BC56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</w:t>
      </w:r>
      <w:r w:rsidR="00BC56DE" w:rsidRPr="00BC56DE">
        <w:rPr>
          <w:rFonts w:ascii="Times New Roman" w:hAnsi="Times New Roman" w:cs="Times New Roman"/>
          <w:sz w:val="24"/>
          <w:szCs w:val="24"/>
        </w:rPr>
        <w:t>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 пис</w:t>
      </w:r>
      <w:r>
        <w:rPr>
          <w:rFonts w:ascii="Times New Roman" w:hAnsi="Times New Roman" w:cs="Times New Roman"/>
          <w:sz w:val="24"/>
          <w:szCs w:val="24"/>
        </w:rPr>
        <w:t>мен</w:t>
      </w:r>
      <w:r w:rsidR="00BC56DE" w:rsidRPr="00BC56DE">
        <w:rPr>
          <w:rFonts w:ascii="Times New Roman" w:hAnsi="Times New Roman" w:cs="Times New Roman"/>
          <w:sz w:val="24"/>
          <w:szCs w:val="24"/>
        </w:rPr>
        <w:t>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BC56DE" w:rsidRPr="00BC56DE">
        <w:rPr>
          <w:rFonts w:ascii="Times New Roman" w:hAnsi="Times New Roman" w:cs="Times New Roman"/>
          <w:sz w:val="24"/>
          <w:szCs w:val="24"/>
        </w:rPr>
        <w:t>да се про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C56DE" w:rsidRPr="00BC56DE">
        <w:rPr>
          <w:rFonts w:ascii="Times New Roman" w:hAnsi="Times New Roman" w:cs="Times New Roman"/>
          <w:sz w:val="24"/>
          <w:szCs w:val="24"/>
        </w:rPr>
        <w:t>знесете с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 с което потвърждавате законо</w:t>
      </w:r>
      <w:r>
        <w:rPr>
          <w:rFonts w:ascii="Times New Roman" w:hAnsi="Times New Roman" w:cs="Times New Roman"/>
          <w:sz w:val="24"/>
          <w:szCs w:val="24"/>
        </w:rPr>
        <w:t>съ</w:t>
      </w:r>
      <w:r w:rsidR="00BC56DE" w:rsidRPr="00BC56DE">
        <w:rPr>
          <w:rFonts w:ascii="Times New Roman" w:hAnsi="Times New Roman" w:cs="Times New Roman"/>
          <w:sz w:val="24"/>
          <w:szCs w:val="24"/>
        </w:rPr>
        <w:t xml:space="preserve">образността на решението на </w:t>
      </w:r>
      <w:r>
        <w:rPr>
          <w:rFonts w:ascii="Times New Roman" w:hAnsi="Times New Roman" w:cs="Times New Roman"/>
          <w:sz w:val="24"/>
          <w:szCs w:val="24"/>
        </w:rPr>
        <w:t>Ц</w:t>
      </w:r>
      <w:r w:rsidR="00BC56DE" w:rsidRPr="00BC56DE">
        <w:rPr>
          <w:rFonts w:ascii="Times New Roman" w:hAnsi="Times New Roman" w:cs="Times New Roman"/>
          <w:sz w:val="24"/>
          <w:szCs w:val="24"/>
        </w:rPr>
        <w:t>ентралния орган за покупки за класиране на участници</w:t>
      </w:r>
      <w:r>
        <w:rPr>
          <w:rFonts w:ascii="Times New Roman" w:hAnsi="Times New Roman" w:cs="Times New Roman"/>
          <w:sz w:val="24"/>
          <w:szCs w:val="24"/>
        </w:rPr>
        <w:t>. Претендирам юриск. възнаграждение.</w:t>
      </w:r>
    </w:p>
    <w:p w:rsidR="00940A3D" w:rsidRDefault="00940A3D" w:rsidP="00940A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0A3D" w:rsidRDefault="00940A3D" w:rsidP="00940A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793860" w:rsidRDefault="00940A3D" w:rsidP="00940A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F77F8">
        <w:rPr>
          <w:rFonts w:ascii="Times New Roman" w:hAnsi="Times New Roman" w:cs="Times New Roman"/>
          <w:sz w:val="24"/>
          <w:szCs w:val="24"/>
        </w:rPr>
        <w:t xml:space="preserve"> Уважаема г-жо председател, ще се опи</w:t>
      </w:r>
      <w:r w:rsidR="00CF77F8" w:rsidRPr="00CF77F8">
        <w:rPr>
          <w:rFonts w:ascii="Times New Roman" w:hAnsi="Times New Roman" w:cs="Times New Roman"/>
          <w:sz w:val="24"/>
          <w:szCs w:val="24"/>
        </w:rPr>
        <w:t>там да бъда максимално кратък</w:t>
      </w:r>
      <w:r w:rsidR="00CF77F8">
        <w:rPr>
          <w:rFonts w:ascii="Times New Roman" w:hAnsi="Times New Roman" w:cs="Times New Roman"/>
          <w:sz w:val="24"/>
          <w:szCs w:val="24"/>
        </w:rPr>
        <w:t>. В</w:t>
      </w:r>
      <w:r w:rsidR="00CF77F8" w:rsidRPr="00CF77F8">
        <w:rPr>
          <w:rFonts w:ascii="Times New Roman" w:hAnsi="Times New Roman" w:cs="Times New Roman"/>
          <w:sz w:val="24"/>
          <w:szCs w:val="24"/>
        </w:rPr>
        <w:t>ърховния</w:t>
      </w:r>
      <w:r w:rsidR="00CF77F8">
        <w:rPr>
          <w:rFonts w:ascii="Times New Roman" w:hAnsi="Times New Roman" w:cs="Times New Roman"/>
          <w:sz w:val="24"/>
          <w:szCs w:val="24"/>
        </w:rPr>
        <w:t>т</w:t>
      </w:r>
      <w:r w:rsidR="00CF77F8" w:rsidRPr="00CF77F8">
        <w:rPr>
          <w:rFonts w:ascii="Times New Roman" w:hAnsi="Times New Roman" w:cs="Times New Roman"/>
          <w:sz w:val="24"/>
          <w:szCs w:val="24"/>
        </w:rPr>
        <w:t xml:space="preserve"> административен съд върна преписката на едно основание</w:t>
      </w:r>
      <w:r w:rsidR="00CF77F8">
        <w:rPr>
          <w:rFonts w:ascii="Times New Roman" w:hAnsi="Times New Roman" w:cs="Times New Roman"/>
          <w:sz w:val="24"/>
          <w:szCs w:val="24"/>
        </w:rPr>
        <w:t>,</w:t>
      </w:r>
      <w:r w:rsidR="00CF77F8" w:rsidRPr="00CF77F8">
        <w:rPr>
          <w:rFonts w:ascii="Times New Roman" w:hAnsi="Times New Roman" w:cs="Times New Roman"/>
          <w:sz w:val="24"/>
          <w:szCs w:val="24"/>
        </w:rPr>
        <w:t xml:space="preserve"> че нямало възможността да обсъди всички касационни твърдения</w:t>
      </w:r>
      <w:r w:rsidR="00CF77F8">
        <w:rPr>
          <w:rFonts w:ascii="Times New Roman" w:hAnsi="Times New Roman" w:cs="Times New Roman"/>
          <w:sz w:val="24"/>
          <w:szCs w:val="24"/>
        </w:rPr>
        <w:t>,</w:t>
      </w:r>
      <w:r w:rsidR="00CF77F8" w:rsidRPr="00CF77F8">
        <w:rPr>
          <w:rFonts w:ascii="Times New Roman" w:hAnsi="Times New Roman" w:cs="Times New Roman"/>
          <w:sz w:val="24"/>
          <w:szCs w:val="24"/>
        </w:rPr>
        <w:t xml:space="preserve"> не била пълна преписката</w:t>
      </w:r>
      <w:r w:rsidR="00CF77F8">
        <w:rPr>
          <w:rFonts w:ascii="Times New Roman" w:hAnsi="Times New Roman" w:cs="Times New Roman"/>
          <w:sz w:val="24"/>
          <w:szCs w:val="24"/>
        </w:rPr>
        <w:t>,</w:t>
      </w:r>
      <w:r w:rsidR="00CF77F8" w:rsidRPr="00CF77F8">
        <w:rPr>
          <w:rFonts w:ascii="Times New Roman" w:hAnsi="Times New Roman" w:cs="Times New Roman"/>
          <w:sz w:val="24"/>
          <w:szCs w:val="24"/>
        </w:rPr>
        <w:t xml:space="preserve"> нямало техническите предложения на двамата класирани участници</w:t>
      </w:r>
      <w:r w:rsidR="00CF77F8">
        <w:rPr>
          <w:rFonts w:ascii="Times New Roman" w:hAnsi="Times New Roman" w:cs="Times New Roman"/>
          <w:sz w:val="24"/>
          <w:szCs w:val="24"/>
        </w:rPr>
        <w:t>. П</w:t>
      </w:r>
      <w:r w:rsidR="00CF77F8" w:rsidRPr="00CF77F8">
        <w:rPr>
          <w:rFonts w:ascii="Times New Roman" w:hAnsi="Times New Roman" w:cs="Times New Roman"/>
          <w:sz w:val="24"/>
          <w:szCs w:val="24"/>
        </w:rPr>
        <w:t>редстав</w:t>
      </w:r>
      <w:r w:rsidR="00CF77F8">
        <w:rPr>
          <w:rFonts w:ascii="Times New Roman" w:hAnsi="Times New Roman" w:cs="Times New Roman"/>
          <w:sz w:val="24"/>
          <w:szCs w:val="24"/>
        </w:rPr>
        <w:t>ени</w:t>
      </w:r>
      <w:r w:rsidR="00CF77F8" w:rsidRPr="00CF77F8">
        <w:rPr>
          <w:rFonts w:ascii="Times New Roman" w:hAnsi="Times New Roman" w:cs="Times New Roman"/>
          <w:sz w:val="24"/>
          <w:szCs w:val="24"/>
        </w:rPr>
        <w:t xml:space="preserve"> от</w:t>
      </w:r>
      <w:r w:rsidR="00CF77F8">
        <w:rPr>
          <w:rFonts w:ascii="Times New Roman" w:hAnsi="Times New Roman" w:cs="Times New Roman"/>
          <w:sz w:val="24"/>
          <w:szCs w:val="24"/>
        </w:rPr>
        <w:t xml:space="preserve"> ЦОП</w:t>
      </w:r>
      <w:r w:rsidR="00793860">
        <w:rPr>
          <w:rFonts w:ascii="Times New Roman" w:hAnsi="Times New Roman" w:cs="Times New Roman"/>
          <w:sz w:val="24"/>
          <w:szCs w:val="24"/>
        </w:rPr>
        <w:t xml:space="preserve"> те доказват, </w:t>
      </w:r>
      <w:r w:rsidR="00CF77F8" w:rsidRPr="00CF77F8">
        <w:rPr>
          <w:rFonts w:ascii="Times New Roman" w:hAnsi="Times New Roman" w:cs="Times New Roman"/>
          <w:sz w:val="24"/>
          <w:szCs w:val="24"/>
        </w:rPr>
        <w:t>че тези две оферти са валидни</w:t>
      </w:r>
      <w:r w:rsidR="00793860">
        <w:rPr>
          <w:rFonts w:ascii="Times New Roman" w:hAnsi="Times New Roman" w:cs="Times New Roman"/>
          <w:sz w:val="24"/>
          <w:szCs w:val="24"/>
        </w:rPr>
        <w:t>,</w:t>
      </w:r>
      <w:r w:rsidR="00CF77F8" w:rsidRPr="00CF77F8">
        <w:rPr>
          <w:rFonts w:ascii="Times New Roman" w:hAnsi="Times New Roman" w:cs="Times New Roman"/>
          <w:sz w:val="24"/>
          <w:szCs w:val="24"/>
        </w:rPr>
        <w:t xml:space="preserve"> включително на моя доверител</w:t>
      </w:r>
      <w:r w:rsidR="00793860">
        <w:rPr>
          <w:rFonts w:ascii="Times New Roman" w:hAnsi="Times New Roman" w:cs="Times New Roman"/>
          <w:sz w:val="24"/>
          <w:szCs w:val="24"/>
        </w:rPr>
        <w:t>,</w:t>
      </w:r>
      <w:r w:rsidR="00CF77F8" w:rsidRPr="00CF77F8">
        <w:rPr>
          <w:rFonts w:ascii="Times New Roman" w:hAnsi="Times New Roman" w:cs="Times New Roman"/>
          <w:sz w:val="24"/>
          <w:szCs w:val="24"/>
        </w:rPr>
        <w:t xml:space="preserve"> съответно жалбата</w:t>
      </w:r>
      <w:r w:rsidR="00793860">
        <w:rPr>
          <w:rFonts w:ascii="Times New Roman" w:hAnsi="Times New Roman" w:cs="Times New Roman"/>
          <w:sz w:val="24"/>
          <w:szCs w:val="24"/>
        </w:rPr>
        <w:t xml:space="preserve">, </w:t>
      </w:r>
      <w:r w:rsidR="00CF77F8" w:rsidRPr="00CF77F8">
        <w:rPr>
          <w:rFonts w:ascii="Times New Roman" w:hAnsi="Times New Roman" w:cs="Times New Roman"/>
          <w:sz w:val="24"/>
          <w:szCs w:val="24"/>
        </w:rPr>
        <w:t xml:space="preserve">въз основа на която бяха образувани производствата пред </w:t>
      </w:r>
      <w:r w:rsidR="00793860">
        <w:rPr>
          <w:rFonts w:ascii="Times New Roman" w:hAnsi="Times New Roman" w:cs="Times New Roman"/>
          <w:sz w:val="24"/>
          <w:szCs w:val="24"/>
        </w:rPr>
        <w:t>КЗК</w:t>
      </w:r>
      <w:r w:rsidR="00CF77F8" w:rsidRPr="00CF77F8">
        <w:rPr>
          <w:rFonts w:ascii="Times New Roman" w:hAnsi="Times New Roman" w:cs="Times New Roman"/>
          <w:sz w:val="24"/>
          <w:szCs w:val="24"/>
        </w:rPr>
        <w:t xml:space="preserve"> сле</w:t>
      </w:r>
      <w:r w:rsidR="00793860">
        <w:rPr>
          <w:rFonts w:ascii="Times New Roman" w:hAnsi="Times New Roman" w:cs="Times New Roman"/>
          <w:sz w:val="24"/>
          <w:szCs w:val="24"/>
        </w:rPr>
        <w:t>д</w:t>
      </w:r>
      <w:r w:rsidR="00CF77F8" w:rsidRPr="00CF77F8">
        <w:rPr>
          <w:rFonts w:ascii="Times New Roman" w:hAnsi="Times New Roman" w:cs="Times New Roman"/>
          <w:sz w:val="24"/>
          <w:szCs w:val="24"/>
        </w:rPr>
        <w:t>ва да бъде оставена без уважение</w:t>
      </w:r>
      <w:r w:rsidR="00793860">
        <w:rPr>
          <w:rFonts w:ascii="Times New Roman" w:hAnsi="Times New Roman" w:cs="Times New Roman"/>
          <w:sz w:val="24"/>
          <w:szCs w:val="24"/>
        </w:rPr>
        <w:t>. П</w:t>
      </w:r>
      <w:r w:rsidR="00CF77F8" w:rsidRPr="00CF77F8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793860">
        <w:rPr>
          <w:rFonts w:ascii="Times New Roman" w:hAnsi="Times New Roman" w:cs="Times New Roman"/>
          <w:sz w:val="24"/>
          <w:szCs w:val="24"/>
        </w:rPr>
        <w:t>,</w:t>
      </w:r>
      <w:r w:rsidR="00CF77F8" w:rsidRPr="00CF77F8">
        <w:rPr>
          <w:rFonts w:ascii="Times New Roman" w:hAnsi="Times New Roman" w:cs="Times New Roman"/>
          <w:sz w:val="24"/>
          <w:szCs w:val="24"/>
        </w:rPr>
        <w:t xml:space="preserve"> за което представих списък.</w:t>
      </w:r>
    </w:p>
    <w:p w:rsidR="00940A3D" w:rsidRDefault="00940A3D" w:rsidP="00940A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0A3D" w:rsidRDefault="00940A3D" w:rsidP="00940A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А.:</w:t>
      </w:r>
    </w:p>
    <w:p w:rsidR="00F471DD" w:rsidRDefault="00940A3D" w:rsidP="007938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93860">
        <w:rPr>
          <w:rFonts w:ascii="Times New Roman" w:hAnsi="Times New Roman" w:cs="Times New Roman"/>
          <w:sz w:val="24"/>
          <w:szCs w:val="24"/>
        </w:rPr>
        <w:t xml:space="preserve"> </w:t>
      </w:r>
      <w:r w:rsidR="00793860" w:rsidRPr="00793860">
        <w:rPr>
          <w:rFonts w:ascii="Times New Roman" w:hAnsi="Times New Roman" w:cs="Times New Roman"/>
          <w:sz w:val="24"/>
          <w:szCs w:val="24"/>
        </w:rPr>
        <w:t>Споделям виждането на колегите</w:t>
      </w:r>
      <w:r w:rsidR="00F471DD">
        <w:rPr>
          <w:rFonts w:ascii="Times New Roman" w:hAnsi="Times New Roman" w:cs="Times New Roman"/>
          <w:sz w:val="24"/>
          <w:szCs w:val="24"/>
        </w:rPr>
        <w:t>,</w:t>
      </w:r>
      <w:r w:rsidR="00793860" w:rsidRPr="00793860">
        <w:rPr>
          <w:rFonts w:ascii="Times New Roman" w:hAnsi="Times New Roman" w:cs="Times New Roman"/>
          <w:sz w:val="24"/>
          <w:szCs w:val="24"/>
        </w:rPr>
        <w:t xml:space="preserve"> че жалбата е бланкетна в частта си</w:t>
      </w:r>
      <w:r w:rsidR="00F471DD">
        <w:rPr>
          <w:rFonts w:ascii="Times New Roman" w:hAnsi="Times New Roman" w:cs="Times New Roman"/>
          <w:sz w:val="24"/>
          <w:szCs w:val="24"/>
        </w:rPr>
        <w:t>,</w:t>
      </w:r>
      <w:r w:rsidR="00793860" w:rsidRPr="00793860">
        <w:rPr>
          <w:rFonts w:ascii="Times New Roman" w:hAnsi="Times New Roman" w:cs="Times New Roman"/>
          <w:sz w:val="24"/>
          <w:szCs w:val="24"/>
        </w:rPr>
        <w:t xml:space="preserve"> в която съдържа оплаквания относно несъответствие на предложенията на двамата класирани кандидати</w:t>
      </w:r>
      <w:r w:rsidR="00F471DD">
        <w:rPr>
          <w:rFonts w:ascii="Times New Roman" w:hAnsi="Times New Roman" w:cs="Times New Roman"/>
          <w:sz w:val="24"/>
          <w:szCs w:val="24"/>
        </w:rPr>
        <w:t>,</w:t>
      </w:r>
      <w:r w:rsidR="00793860" w:rsidRPr="00793860">
        <w:rPr>
          <w:rFonts w:ascii="Times New Roman" w:hAnsi="Times New Roman" w:cs="Times New Roman"/>
          <w:sz w:val="24"/>
          <w:szCs w:val="24"/>
        </w:rPr>
        <w:t xml:space="preserve"> така или иначе налице </w:t>
      </w:r>
      <w:r w:rsidR="00F471DD">
        <w:rPr>
          <w:rFonts w:ascii="Times New Roman" w:hAnsi="Times New Roman" w:cs="Times New Roman"/>
          <w:sz w:val="24"/>
          <w:szCs w:val="24"/>
        </w:rPr>
        <w:t xml:space="preserve">е </w:t>
      </w:r>
      <w:r w:rsidR="00793860" w:rsidRPr="00793860">
        <w:rPr>
          <w:rFonts w:ascii="Times New Roman" w:hAnsi="Times New Roman" w:cs="Times New Roman"/>
          <w:sz w:val="24"/>
          <w:szCs w:val="24"/>
        </w:rPr>
        <w:t>връщане на производството за ново произнасяне от страна на комисията</w:t>
      </w:r>
      <w:r w:rsidR="00F471DD">
        <w:rPr>
          <w:rFonts w:ascii="Times New Roman" w:hAnsi="Times New Roman" w:cs="Times New Roman"/>
          <w:sz w:val="24"/>
          <w:szCs w:val="24"/>
        </w:rPr>
        <w:t>.</w:t>
      </w:r>
    </w:p>
    <w:p w:rsidR="00F471DD" w:rsidRDefault="00F471DD" w:rsidP="007938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93860" w:rsidRPr="00793860">
        <w:rPr>
          <w:rFonts w:ascii="Times New Roman" w:hAnsi="Times New Roman" w:cs="Times New Roman"/>
          <w:sz w:val="24"/>
          <w:szCs w:val="24"/>
        </w:rPr>
        <w:t xml:space="preserve">т </w:t>
      </w:r>
      <w:proofErr w:type="spellStart"/>
      <w:r w:rsidR="00793860" w:rsidRPr="00793860">
        <w:rPr>
          <w:rFonts w:ascii="Times New Roman" w:hAnsi="Times New Roman" w:cs="Times New Roman"/>
          <w:sz w:val="24"/>
          <w:szCs w:val="24"/>
        </w:rPr>
        <w:t>новосъбраните</w:t>
      </w:r>
      <w:proofErr w:type="spellEnd"/>
      <w:r w:rsidR="00793860" w:rsidRPr="00793860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860" w:rsidRPr="00793860">
        <w:rPr>
          <w:rFonts w:ascii="Times New Roman" w:hAnsi="Times New Roman" w:cs="Times New Roman"/>
          <w:sz w:val="24"/>
          <w:szCs w:val="24"/>
        </w:rPr>
        <w:t xml:space="preserve"> както и от тези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860" w:rsidRPr="00793860">
        <w:rPr>
          <w:rFonts w:ascii="Times New Roman" w:hAnsi="Times New Roman" w:cs="Times New Roman"/>
          <w:sz w:val="24"/>
          <w:szCs w:val="24"/>
        </w:rPr>
        <w:t xml:space="preserve"> от предходното разглеждане се установява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860" w:rsidRPr="00793860">
        <w:rPr>
          <w:rFonts w:ascii="Times New Roman" w:hAnsi="Times New Roman" w:cs="Times New Roman"/>
          <w:sz w:val="24"/>
          <w:szCs w:val="24"/>
        </w:rPr>
        <w:t xml:space="preserve"> че не са налице визираните в жалбата пропуски и 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93860" w:rsidRPr="00793860">
        <w:rPr>
          <w:rFonts w:ascii="Times New Roman" w:hAnsi="Times New Roman" w:cs="Times New Roman"/>
          <w:sz w:val="24"/>
          <w:szCs w:val="24"/>
        </w:rPr>
        <w:t>нарушения съответно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793860" w:rsidRPr="00793860">
        <w:rPr>
          <w:rFonts w:ascii="Times New Roman" w:hAnsi="Times New Roman" w:cs="Times New Roman"/>
          <w:sz w:val="24"/>
          <w:szCs w:val="24"/>
        </w:rPr>
        <w:t xml:space="preserve">тносно останалите оплаквания по жалбата по същество съм изложил подробни съображения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793860" w:rsidRPr="00793860">
        <w:rPr>
          <w:rFonts w:ascii="Times New Roman" w:hAnsi="Times New Roman" w:cs="Times New Roman"/>
          <w:sz w:val="24"/>
          <w:szCs w:val="24"/>
        </w:rPr>
        <w:t xml:space="preserve">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860" w:rsidRPr="00793860">
        <w:rPr>
          <w:rFonts w:ascii="Times New Roman" w:hAnsi="Times New Roman" w:cs="Times New Roman"/>
          <w:sz w:val="24"/>
          <w:szCs w:val="24"/>
        </w:rPr>
        <w:t xml:space="preserve"> включителн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93860" w:rsidRPr="00793860">
        <w:rPr>
          <w:rFonts w:ascii="Times New Roman" w:hAnsi="Times New Roman" w:cs="Times New Roman"/>
          <w:sz w:val="24"/>
          <w:szCs w:val="24"/>
        </w:rPr>
        <w:t xml:space="preserve"> изпратени днес по имейл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3860" w:rsidRPr="00793860">
        <w:rPr>
          <w:rFonts w:ascii="Times New Roman" w:hAnsi="Times New Roman" w:cs="Times New Roman"/>
          <w:sz w:val="24"/>
          <w:szCs w:val="24"/>
        </w:rPr>
        <w:t>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860" w:rsidRPr="00793860">
        <w:rPr>
          <w:rFonts w:ascii="Times New Roman" w:hAnsi="Times New Roman" w:cs="Times New Roman"/>
          <w:sz w:val="24"/>
          <w:szCs w:val="24"/>
        </w:rPr>
        <w:t xml:space="preserve"> поради което ня</w:t>
      </w:r>
      <w:r>
        <w:rPr>
          <w:rFonts w:ascii="Times New Roman" w:hAnsi="Times New Roman" w:cs="Times New Roman"/>
          <w:sz w:val="24"/>
          <w:szCs w:val="24"/>
        </w:rPr>
        <w:t>ма да навлизам в подробности и с</w:t>
      </w:r>
      <w:r w:rsidR="00793860" w:rsidRPr="00793860">
        <w:rPr>
          <w:rFonts w:ascii="Times New Roman" w:hAnsi="Times New Roman" w:cs="Times New Roman"/>
          <w:sz w:val="24"/>
          <w:szCs w:val="24"/>
        </w:rPr>
        <w:t>читам решението при първоначалното разглеждане в тази посока за правилно и добре мотивирано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71DD" w:rsidRDefault="00F471DD" w:rsidP="007938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93860" w:rsidRPr="00793860">
        <w:rPr>
          <w:rFonts w:ascii="Times New Roman" w:hAnsi="Times New Roman" w:cs="Times New Roman"/>
          <w:sz w:val="24"/>
          <w:szCs w:val="24"/>
        </w:rPr>
        <w:t>т името на доверителя и ми моля да установите ново такова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860" w:rsidRPr="00793860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</w:t>
      </w:r>
      <w:r>
        <w:rPr>
          <w:rFonts w:ascii="Times New Roman" w:hAnsi="Times New Roman" w:cs="Times New Roman"/>
          <w:sz w:val="24"/>
          <w:szCs w:val="24"/>
        </w:rPr>
        <w:t xml:space="preserve"> ува</w:t>
      </w:r>
      <w:r w:rsidR="00793860" w:rsidRPr="00793860">
        <w:rPr>
          <w:rFonts w:ascii="Times New Roman" w:hAnsi="Times New Roman" w:cs="Times New Roman"/>
          <w:sz w:val="24"/>
          <w:szCs w:val="24"/>
        </w:rPr>
        <w:t>жение и възложите разноски върху ж</w:t>
      </w:r>
      <w:r>
        <w:rPr>
          <w:rFonts w:ascii="Times New Roman" w:hAnsi="Times New Roman" w:cs="Times New Roman"/>
          <w:sz w:val="24"/>
          <w:szCs w:val="24"/>
        </w:rPr>
        <w:t>албоподателя.</w:t>
      </w:r>
    </w:p>
    <w:p w:rsidR="00793860" w:rsidRDefault="00F471DD" w:rsidP="007938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940A3D" w:rsidRDefault="00F471DD" w:rsidP="007938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1997">
        <w:rPr>
          <w:rFonts w:ascii="Times New Roman" w:hAnsi="Times New Roman" w:cs="Times New Roman"/>
          <w:sz w:val="24"/>
          <w:szCs w:val="24"/>
        </w:rPr>
        <w:t>Правя възражение за прекомерност на разноските на жалбоподателя.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01997" w:rsidRDefault="0000199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089" w:rsidRDefault="00AE3089" w:rsidP="00324B6B">
      <w:pPr>
        <w:spacing w:after="0" w:line="240" w:lineRule="auto"/>
      </w:pPr>
      <w:r>
        <w:separator/>
      </w:r>
    </w:p>
  </w:endnote>
  <w:endnote w:type="continuationSeparator" w:id="0">
    <w:p w:rsidR="00AE3089" w:rsidRDefault="00AE308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54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089" w:rsidRDefault="00AE3089" w:rsidP="00324B6B">
      <w:pPr>
        <w:spacing w:after="0" w:line="240" w:lineRule="auto"/>
      </w:pPr>
      <w:r>
        <w:separator/>
      </w:r>
    </w:p>
  </w:footnote>
  <w:footnote w:type="continuationSeparator" w:id="0">
    <w:p w:rsidR="00AE3089" w:rsidRDefault="00AE308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962740D"/>
    <w:multiLevelType w:val="hybridMultilevel"/>
    <w:tmpl w:val="8CF64CB4"/>
    <w:lvl w:ilvl="0" w:tplc="9D040F9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1997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4828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3860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7F5091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A3D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3089"/>
    <w:rsid w:val="00AE7098"/>
    <w:rsid w:val="00B05B74"/>
    <w:rsid w:val="00B109CD"/>
    <w:rsid w:val="00B12538"/>
    <w:rsid w:val="00B13D35"/>
    <w:rsid w:val="00B158B2"/>
    <w:rsid w:val="00B55449"/>
    <w:rsid w:val="00B755EB"/>
    <w:rsid w:val="00B835E6"/>
    <w:rsid w:val="00B8578E"/>
    <w:rsid w:val="00B87635"/>
    <w:rsid w:val="00B91F9C"/>
    <w:rsid w:val="00B94D54"/>
    <w:rsid w:val="00BA45A7"/>
    <w:rsid w:val="00BB1A25"/>
    <w:rsid w:val="00BC4237"/>
    <w:rsid w:val="00BC56DE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CF77F8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33B03"/>
    <w:rsid w:val="00F46579"/>
    <w:rsid w:val="00F471DD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BB07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719</Words>
  <Characters>4102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2023-04-28T09:08:00Z</dcterms:modified>
</cp:coreProperties>
</file>